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b w:val="1"/>
          <w:sz w:val="36"/>
          <w:szCs w:val="36"/>
          <w:rtl w:val="0"/>
        </w:rPr>
        <w:t xml:space="preserve">Formulario Solicitud de Baja de Usuario</w:t>
      </w:r>
      <w:r w:rsidDel="00000000" w:rsidR="00000000" w:rsidRPr="00000000">
        <w:rPr>
          <w:rtl w:val="0"/>
        </w:rPr>
      </w:r>
    </w:p>
    <w:p w:rsidR="00000000" w:rsidDel="00000000" w:rsidP="00000000" w:rsidRDefault="00000000" w:rsidRPr="00000000" w14:paraId="00000002">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En mi carácter de _____________________ (funcionario -indicar el cargo- /representante/asesor) del municipio de ______________________________, y conforme a lo dispuesto en la Resolución AGPS N° 20/2024, solicito la baja de usuario para el sistema de presentación de la Cuenta General del Ejercicio de los Municipios, provisto por la Auditoría General de la Provincia, de acuerdo al siguiente detalle:</w:t>
      </w:r>
    </w:p>
    <w:p w:rsidR="00000000" w:rsidDel="00000000" w:rsidP="00000000" w:rsidRDefault="00000000" w:rsidRPr="00000000" w14:paraId="00000005">
      <w:pPr>
        <w:jc w:val="both"/>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435"/>
        <w:tblGridChange w:id="0">
          <w:tblGrid>
            <w:gridCol w:w="2565"/>
            <w:gridCol w:w="6435"/>
          </w:tblGrid>
        </w:tblGridChange>
      </w:tblGrid>
      <w:tr>
        <w:trPr>
          <w:cantSplit w:val="0"/>
          <w:trHeight w:val="42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jc w:val="center"/>
              <w:rPr>
                <w:b w:val="1"/>
              </w:rPr>
            </w:pPr>
            <w:r w:rsidDel="00000000" w:rsidR="00000000" w:rsidRPr="00000000">
              <w:rPr>
                <w:b w:val="1"/>
                <w:rtl w:val="0"/>
              </w:rPr>
              <w:t xml:space="preserve">Datos del Solicitante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Apellido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jc w:val="both"/>
              <w:rPr/>
            </w:pPr>
            <w:r w:rsidDel="00000000" w:rsidR="00000000" w:rsidRPr="00000000">
              <w:rPr>
                <w:rtl w:val="0"/>
              </w:rPr>
              <w:t xml:space="preserve">Documento de Identidad (DNI)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jc w:val="both"/>
              <w:rPr/>
            </w:pPr>
            <w:r w:rsidDel="00000000" w:rsidR="00000000" w:rsidRPr="00000000">
              <w:rPr>
                <w:rtl w:val="0"/>
              </w:rPr>
              <w:t xml:space="preserve">Correo electrónico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Instrumento de Designación/autorización (adjuntar en caso de corresponder)</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Instrumento de Designación/autorización:_______________________________________</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Declaro que los datos consignados son verdaderos y completos, y que comprendo y acepto los términos y condiciones para la baja de usuario del sistema para la presentación de la Cuenta General del Ejercicio de los Municipios provisto por la Auditoría General de la Provincia, en virtud de lo establecido por la Resolución AGPS N° 20/2024.</w:t>
      </w:r>
    </w:p>
    <w:p w:rsidR="00000000" w:rsidDel="00000000" w:rsidP="00000000" w:rsidRDefault="00000000" w:rsidRPr="00000000" w14:paraId="00000016">
      <w:pPr>
        <w:jc w:val="both"/>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435"/>
        <w:tblGridChange w:id="0">
          <w:tblGrid>
            <w:gridCol w:w="2565"/>
            <w:gridCol w:w="643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jc w:val="center"/>
              <w:rPr>
                <w:b w:val="1"/>
              </w:rPr>
            </w:pPr>
            <w:r w:rsidDel="00000000" w:rsidR="00000000" w:rsidRPr="00000000">
              <w:rPr>
                <w:b w:val="1"/>
                <w:rtl w:val="0"/>
              </w:rPr>
              <w:t xml:space="preserve">Datos del Usuario a dar de Baja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Nombre de Usuario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Nombre y Apellido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jc w:val="both"/>
              <w:rPr/>
            </w:pPr>
            <w:r w:rsidDel="00000000" w:rsidR="00000000" w:rsidRPr="00000000">
              <w:rPr>
                <w:rtl w:val="0"/>
              </w:rPr>
              <w:t xml:space="preserve">Documento de Identidad (DNI)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jc w:val="both"/>
              <w:rPr/>
            </w:pPr>
            <w:r w:rsidDel="00000000" w:rsidR="00000000" w:rsidRPr="00000000">
              <w:rPr>
                <w:rtl w:val="0"/>
              </w:rPr>
              <w:t xml:space="preserve">Correo electrónico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r>
    </w:tbl>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jc w:val="both"/>
        <w:rPr>
          <w:b w:val="1"/>
          <w:sz w:val="18"/>
          <w:szCs w:val="18"/>
        </w:rPr>
      </w:pPr>
      <w:r w:rsidDel="00000000" w:rsidR="00000000" w:rsidRPr="00000000">
        <w:rPr>
          <w:b w:val="1"/>
          <w:sz w:val="18"/>
          <w:szCs w:val="18"/>
          <w:rtl w:val="0"/>
        </w:rPr>
        <w:t xml:space="preserve">Instrucciones:</w:t>
      </w:r>
    </w:p>
    <w:p w:rsidR="00000000" w:rsidDel="00000000" w:rsidP="00000000" w:rsidRDefault="00000000" w:rsidRPr="00000000" w14:paraId="00000024">
      <w:pPr>
        <w:jc w:val="both"/>
        <w:rPr>
          <w:b w:val="1"/>
          <w:sz w:val="18"/>
          <w:szCs w:val="18"/>
        </w:rPr>
      </w:pPr>
      <w:r w:rsidDel="00000000" w:rsidR="00000000" w:rsidRPr="00000000">
        <w:rPr>
          <w:rtl w:val="0"/>
        </w:rPr>
      </w:r>
    </w:p>
    <w:p w:rsidR="00000000" w:rsidDel="00000000" w:rsidP="00000000" w:rsidRDefault="00000000" w:rsidRPr="00000000" w14:paraId="00000025">
      <w:pPr>
        <w:numPr>
          <w:ilvl w:val="0"/>
          <w:numId w:val="1"/>
        </w:numPr>
        <w:ind w:left="720" w:hanging="360"/>
        <w:jc w:val="both"/>
        <w:rPr>
          <w:b w:val="1"/>
          <w:sz w:val="18"/>
          <w:szCs w:val="18"/>
        </w:rPr>
      </w:pPr>
      <w:r w:rsidDel="00000000" w:rsidR="00000000" w:rsidRPr="00000000">
        <w:rPr>
          <w:b w:val="1"/>
          <w:sz w:val="18"/>
          <w:szCs w:val="18"/>
          <w:rtl w:val="0"/>
        </w:rPr>
        <w:t xml:space="preserve">Complete todos los campos del formulario.</w:t>
      </w:r>
    </w:p>
    <w:p w:rsidR="00000000" w:rsidDel="00000000" w:rsidP="00000000" w:rsidRDefault="00000000" w:rsidRPr="00000000" w14:paraId="00000026">
      <w:pPr>
        <w:numPr>
          <w:ilvl w:val="0"/>
          <w:numId w:val="1"/>
        </w:numPr>
        <w:ind w:left="720" w:hanging="360"/>
        <w:jc w:val="both"/>
        <w:rPr>
          <w:b w:val="1"/>
          <w:sz w:val="18"/>
          <w:szCs w:val="18"/>
        </w:rPr>
      </w:pPr>
      <w:r w:rsidDel="00000000" w:rsidR="00000000" w:rsidRPr="00000000">
        <w:rPr>
          <w:b w:val="1"/>
          <w:sz w:val="18"/>
          <w:szCs w:val="18"/>
          <w:rtl w:val="0"/>
        </w:rPr>
        <w:t xml:space="preserve">Firmar digitalmente el formulario.</w:t>
      </w:r>
    </w:p>
    <w:p w:rsidR="00000000" w:rsidDel="00000000" w:rsidP="00000000" w:rsidRDefault="00000000" w:rsidRPr="00000000" w14:paraId="00000027">
      <w:pPr>
        <w:numPr>
          <w:ilvl w:val="0"/>
          <w:numId w:val="1"/>
        </w:numPr>
        <w:ind w:left="720" w:hanging="360"/>
        <w:jc w:val="both"/>
        <w:rPr>
          <w:b w:val="1"/>
          <w:sz w:val="18"/>
          <w:szCs w:val="18"/>
        </w:rPr>
      </w:pPr>
      <w:r w:rsidDel="00000000" w:rsidR="00000000" w:rsidRPr="00000000">
        <w:rPr>
          <w:b w:val="1"/>
          <w:sz w:val="18"/>
          <w:szCs w:val="18"/>
          <w:rtl w:val="0"/>
        </w:rPr>
        <w:t xml:space="preserve">En caso de corresponder, adjunte el instrumento de designación y/o autorización (con firma digital del autorizante).</w:t>
      </w:r>
    </w:p>
    <w:p w:rsidR="00000000" w:rsidDel="00000000" w:rsidP="00000000" w:rsidRDefault="00000000" w:rsidRPr="00000000" w14:paraId="00000028">
      <w:pPr>
        <w:numPr>
          <w:ilvl w:val="0"/>
          <w:numId w:val="1"/>
        </w:numPr>
        <w:ind w:left="720" w:hanging="360"/>
        <w:jc w:val="both"/>
        <w:rPr>
          <w:b w:val="1"/>
          <w:sz w:val="18"/>
          <w:szCs w:val="18"/>
        </w:rPr>
      </w:pPr>
      <w:r w:rsidDel="00000000" w:rsidR="00000000" w:rsidRPr="00000000">
        <w:rPr>
          <w:b w:val="1"/>
          <w:sz w:val="18"/>
          <w:szCs w:val="18"/>
          <w:rtl w:val="0"/>
        </w:rPr>
        <w:t xml:space="preserve">Envíe el(los) formulario(s) firmado(s) digitalmente al correo electrónico: mesadeentradas@agpsalta.gob.ar</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rtl w:val="0"/>
      </w:rPr>
      <w:t xml:space="preserve">FB01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